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A56" w:rsidRDefault="008B1A56"/>
    <w:p w:rsidR="008B1A56" w:rsidRPr="00764BB7" w:rsidRDefault="008B1A56" w:rsidP="008B1A56">
      <w:pPr>
        <w:jc w:val="center"/>
        <w:rPr>
          <w:sz w:val="96"/>
          <w:szCs w:val="96"/>
          <w:lang w:val="en-US"/>
        </w:rPr>
      </w:pPr>
      <w:r w:rsidRPr="008B1A56">
        <w:rPr>
          <w:sz w:val="96"/>
          <w:szCs w:val="96"/>
        </w:rPr>
        <w:t>ОБРАЗЕЦ</w:t>
      </w:r>
      <w:r w:rsidR="005660A5">
        <w:rPr>
          <w:sz w:val="96"/>
          <w:szCs w:val="96"/>
        </w:rPr>
        <w:t xml:space="preserve"> с </w:t>
      </w:r>
      <w:r w:rsidR="00A745B8">
        <w:rPr>
          <w:sz w:val="96"/>
          <w:szCs w:val="96"/>
        </w:rPr>
        <w:t>27</w:t>
      </w:r>
      <w:r w:rsidR="007B31F4">
        <w:rPr>
          <w:sz w:val="96"/>
          <w:szCs w:val="96"/>
        </w:rPr>
        <w:t>.</w:t>
      </w:r>
      <w:r w:rsidR="00A745B8">
        <w:rPr>
          <w:sz w:val="96"/>
          <w:szCs w:val="96"/>
        </w:rPr>
        <w:t>10</w:t>
      </w:r>
      <w:r w:rsidR="007B31F4">
        <w:rPr>
          <w:sz w:val="96"/>
          <w:szCs w:val="96"/>
        </w:rPr>
        <w:t>.2025</w:t>
      </w:r>
    </w:p>
    <w:tbl>
      <w:tblPr>
        <w:tblW w:w="14821" w:type="dxa"/>
        <w:tblInd w:w="-4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100"/>
        <w:gridCol w:w="285"/>
        <w:gridCol w:w="285"/>
        <w:gridCol w:w="286"/>
        <w:gridCol w:w="286"/>
        <w:gridCol w:w="285"/>
        <w:gridCol w:w="285"/>
        <w:gridCol w:w="1148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60"/>
        <w:gridCol w:w="24"/>
        <w:gridCol w:w="25"/>
        <w:gridCol w:w="264"/>
        <w:gridCol w:w="20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A745B8" w:rsidTr="005C321D">
        <w:trPr>
          <w:gridAfter w:val="14"/>
          <w:wAfter w:w="3692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8B1A56" w:rsidTr="005C321D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8B1A56" w:rsidRDefault="008B1A56" w:rsidP="005C321D">
                  <w:pPr>
                    <w:keepLines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" w:right="91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</w:tr>
          </w:tbl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2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ПЛАТЕЖНОЕ ПОРУЧЕНИЕ №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2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9373" w:type="dxa"/>
            <w:gridSpan w:val="30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2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3" w:type="dxa"/>
            <w:gridSpan w:val="30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2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3" w:type="dxa"/>
            <w:gridSpan w:val="30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1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100" w:type="dxa"/>
            <w:gridSpan w:val="11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Pr="00F572FE" w:rsidRDefault="00764BB7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2000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0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10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100" w:type="dxa"/>
            <w:gridSpan w:val="11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10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A745B8" w:rsidP="00A74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 w:rsidRPr="0080758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ОКЦ №2 ЮГУ </w:t>
            </w:r>
            <w:r w:rsidR="008B1A56" w:rsidRPr="0080758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Б</w:t>
            </w:r>
            <w:r w:rsidRPr="0080758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анка России</w:t>
            </w:r>
            <w:r w:rsidR="008B1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//УФК по Ставропольскому краю г. Ставрополь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10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010702101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10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40102810345370000013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1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 2632101222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5660A5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Arial" w:hAnsi="Arial" w:cs="Arial"/>
                <w:sz w:val="24"/>
                <w:szCs w:val="24"/>
              </w:rPr>
            </w:pPr>
            <w:r w:rsidRPr="0080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КПП 264901001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10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16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  <w:r w:rsidR="00516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100643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000000012100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1C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УФК по Ставропольскому краю (КУ РОСТЕХНАДЗОРА, </w:t>
            </w:r>
            <w:r w:rsidR="001C3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1C3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04211А84720)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оп.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 плат.</w:t>
            </w:r>
          </w:p>
        </w:tc>
        <w:tc>
          <w:tcPr>
            <w:tcW w:w="8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Наз.пл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Очер. плат.</w:t>
            </w:r>
          </w:p>
        </w:tc>
        <w:tc>
          <w:tcPr>
            <w:tcW w:w="82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Рез. поле</w:t>
            </w:r>
          </w:p>
        </w:tc>
        <w:tc>
          <w:tcPr>
            <w:tcW w:w="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1A56" w:rsidTr="005C321D">
        <w:trPr>
          <w:gridAfter w:val="14"/>
          <w:wAfter w:w="3692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3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B01570" w:rsidRDefault="00F279D4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49810807081010900110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7577B3" w:rsidRDefault="005660A5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5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</w:t>
            </w:r>
            <w:r w:rsidR="0007557E" w:rsidRPr="008075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2E117A" w:rsidRPr="008075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7577B3" w:rsidRDefault="007577B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7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7577B3" w:rsidRDefault="007577B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7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7577B3" w:rsidRDefault="007577B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7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7577B3" w:rsidRDefault="007577B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7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15" w:type="dxa"/>
            <w:gridSpan w:val="34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Pr="007577B3" w:rsidRDefault="007577B3" w:rsidP="002E1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7577B3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пошлина за проведение </w:t>
            </w:r>
            <w:bookmarkStart w:id="0" w:name="_GoBack"/>
            <w:bookmarkEnd w:id="0"/>
            <w:r w:rsidRPr="007577B3">
              <w:rPr>
                <w:rFonts w:ascii="Times New Roman" w:hAnsi="Times New Roman" w:cs="Times New Roman"/>
                <w:sz w:val="20"/>
                <w:szCs w:val="20"/>
              </w:rPr>
              <w:t>аттестации</w:t>
            </w:r>
            <w:r w:rsidR="002E117A">
              <w:rPr>
                <w:rFonts w:ascii="Times New Roman" w:hAnsi="Times New Roman" w:cs="Times New Roman"/>
                <w:sz w:val="20"/>
                <w:szCs w:val="20"/>
              </w:rPr>
              <w:t xml:space="preserve">  (Ф.И.О.)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15" w:type="dxa"/>
            <w:gridSpan w:val="3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5" w:type="dxa"/>
            <w:gridSpan w:val="3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5" w:type="dxa"/>
            <w:gridSpan w:val="3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5" w:type="dxa"/>
            <w:gridSpan w:val="3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5" w:type="dxa"/>
            <w:gridSpan w:val="3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8B1A56" w:rsidTr="005C321D">
        <w:trPr>
          <w:gridAfter w:val="11"/>
          <w:wAfter w:w="3124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7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Отметки банка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45B8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45B8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45B8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45B8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321D" w:rsidRDefault="005C321D"/>
    <w:sectPr w:rsidR="005C321D" w:rsidSect="008B1A5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D21"/>
    <w:rsid w:val="0007557E"/>
    <w:rsid w:val="001C34C8"/>
    <w:rsid w:val="00275F57"/>
    <w:rsid w:val="002E117A"/>
    <w:rsid w:val="002E1521"/>
    <w:rsid w:val="00453DA9"/>
    <w:rsid w:val="00516D94"/>
    <w:rsid w:val="005660A5"/>
    <w:rsid w:val="005C321D"/>
    <w:rsid w:val="007577B3"/>
    <w:rsid w:val="00764BB7"/>
    <w:rsid w:val="007B31F4"/>
    <w:rsid w:val="00807582"/>
    <w:rsid w:val="008105D8"/>
    <w:rsid w:val="008B1A56"/>
    <w:rsid w:val="008C6D21"/>
    <w:rsid w:val="00A745B8"/>
    <w:rsid w:val="00A9020F"/>
    <w:rsid w:val="00B01570"/>
    <w:rsid w:val="00B34BE0"/>
    <w:rsid w:val="00BF505D"/>
    <w:rsid w:val="00DD06ED"/>
    <w:rsid w:val="00DF5744"/>
    <w:rsid w:val="00E42756"/>
    <w:rsid w:val="00E85DB5"/>
    <w:rsid w:val="00F279D4"/>
    <w:rsid w:val="00F5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6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6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Инна Андреевна</dc:creator>
  <cp:lastModifiedBy>Погорелова Наталия Андреевна</cp:lastModifiedBy>
  <cp:revision>2</cp:revision>
  <cp:lastPrinted>2023-07-06T06:24:00Z</cp:lastPrinted>
  <dcterms:created xsi:type="dcterms:W3CDTF">2025-11-01T11:54:00Z</dcterms:created>
  <dcterms:modified xsi:type="dcterms:W3CDTF">2025-11-01T11:54:00Z</dcterms:modified>
</cp:coreProperties>
</file>